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7E992">
      <w:pPr>
        <w:widowControl/>
        <w:shd w:val="clear" w:color="auto" w:fill="FFFFFF"/>
        <w:spacing w:line="560" w:lineRule="exact"/>
        <w:ind w:right="108"/>
        <w:jc w:val="left"/>
        <w:rPr>
          <w:rFonts w:ascii="黑体" w:hAnsi="黑体" w:eastAsia="黑体" w:cs="仿宋_GB2312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黑体" w:hAnsi="黑体" w:eastAsia="黑体" w:cs="仿宋_GB2312"/>
          <w:kern w:val="0"/>
          <w:sz w:val="32"/>
          <w:szCs w:val="32"/>
          <w:shd w:val="clear" w:color="auto" w:fill="FFFFFF"/>
          <w:lang w:bidi="ar"/>
        </w:rPr>
        <w:t>附件：</w:t>
      </w:r>
    </w:p>
    <w:p w14:paraId="40187888">
      <w:pPr>
        <w:spacing w:line="560" w:lineRule="exact"/>
        <w:jc w:val="center"/>
        <w:rPr>
          <w:rFonts w:ascii="方正小标宋简体" w:hAnsi="方正小标宋简体" w:eastAsia="方正小标宋简体" w:cs="方正大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大标宋简体"/>
          <w:sz w:val="44"/>
          <w:szCs w:val="44"/>
          <w:shd w:val="clear" w:color="auto" w:fill="FFFFFF"/>
        </w:rPr>
        <w:t>中国海洋大学廉洁文化作品征集汇总表</w:t>
      </w:r>
    </w:p>
    <w:p w14:paraId="05D4C1DE">
      <w:pPr>
        <w:spacing w:after="159" w:afterLines="50"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单位（盖章）：                 </w:t>
      </w:r>
    </w:p>
    <w:tbl>
      <w:tblPr>
        <w:tblStyle w:val="8"/>
        <w:tblW w:w="14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584"/>
        <w:gridCol w:w="2988"/>
        <w:gridCol w:w="1512"/>
        <w:gridCol w:w="2652"/>
        <w:gridCol w:w="4416"/>
      </w:tblGrid>
      <w:tr w14:paraId="31E1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4E1E0790">
            <w:pPr>
              <w:spacing w:line="560" w:lineRule="exact"/>
              <w:jc w:val="center"/>
              <w:rPr>
                <w:rFonts w:ascii="黑体" w:hAnsi="黑体" w:eastAsia="黑体" w:cs="仿宋"/>
                <w:b w:val="0"/>
                <w:bCs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584" w:type="dxa"/>
          </w:tcPr>
          <w:p w14:paraId="7114F5B4">
            <w:pPr>
              <w:spacing w:line="560" w:lineRule="exact"/>
              <w:jc w:val="center"/>
              <w:rPr>
                <w:rFonts w:ascii="黑体" w:hAnsi="黑体" w:eastAsia="黑体" w:cs="仿宋"/>
                <w:b w:val="0"/>
                <w:bCs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sz w:val="32"/>
                <w:szCs w:val="32"/>
                <w:shd w:val="clear" w:color="auto" w:fill="FFFFFF"/>
              </w:rPr>
              <w:t>作品类别</w:t>
            </w:r>
          </w:p>
        </w:tc>
        <w:tc>
          <w:tcPr>
            <w:tcW w:w="2988" w:type="dxa"/>
          </w:tcPr>
          <w:p w14:paraId="4C22E4CA">
            <w:pPr>
              <w:spacing w:line="560" w:lineRule="exact"/>
              <w:jc w:val="center"/>
              <w:rPr>
                <w:rFonts w:ascii="黑体" w:hAnsi="黑体" w:eastAsia="黑体" w:cs="仿宋"/>
                <w:b w:val="0"/>
                <w:bCs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sz w:val="32"/>
                <w:szCs w:val="32"/>
                <w:shd w:val="clear" w:color="auto" w:fill="FFFFFF"/>
              </w:rPr>
              <w:t>作品名称</w:t>
            </w:r>
          </w:p>
        </w:tc>
        <w:tc>
          <w:tcPr>
            <w:tcW w:w="1512" w:type="dxa"/>
          </w:tcPr>
          <w:p w14:paraId="71AFF086">
            <w:pPr>
              <w:spacing w:line="560" w:lineRule="exact"/>
              <w:jc w:val="center"/>
              <w:rPr>
                <w:rFonts w:ascii="黑体" w:hAnsi="黑体" w:eastAsia="黑体" w:cs="仿宋"/>
                <w:b w:val="0"/>
                <w:bCs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sz w:val="32"/>
                <w:szCs w:val="32"/>
                <w:shd w:val="clear" w:color="auto" w:fill="FFFFFF"/>
              </w:rPr>
              <w:t>作者姓名</w:t>
            </w:r>
          </w:p>
        </w:tc>
        <w:tc>
          <w:tcPr>
            <w:tcW w:w="2652" w:type="dxa"/>
          </w:tcPr>
          <w:p w14:paraId="05AB280A">
            <w:pPr>
              <w:spacing w:line="560" w:lineRule="exact"/>
              <w:jc w:val="center"/>
              <w:rPr>
                <w:rFonts w:ascii="黑体" w:hAnsi="黑体" w:eastAsia="黑体" w:cs="仿宋"/>
                <w:b w:val="0"/>
                <w:bCs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sz w:val="32"/>
                <w:szCs w:val="32"/>
                <w:shd w:val="clear" w:color="auto" w:fill="FFFFFF"/>
              </w:rPr>
              <w:t>作者身份</w:t>
            </w:r>
          </w:p>
        </w:tc>
        <w:tc>
          <w:tcPr>
            <w:tcW w:w="4416" w:type="dxa"/>
          </w:tcPr>
          <w:p w14:paraId="122BB591">
            <w:pPr>
              <w:spacing w:line="560" w:lineRule="exact"/>
              <w:jc w:val="center"/>
              <w:rPr>
                <w:rFonts w:ascii="黑体" w:hAnsi="黑体" w:eastAsia="黑体" w:cs="仿宋"/>
                <w:b w:val="0"/>
                <w:bCs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sz w:val="32"/>
                <w:szCs w:val="32"/>
                <w:shd w:val="clear" w:color="auto" w:fill="FFFFFF"/>
              </w:rPr>
              <w:t>作品简介</w:t>
            </w:r>
          </w:p>
        </w:tc>
      </w:tr>
      <w:tr w14:paraId="2A98F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28D785F3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4" w:type="dxa"/>
          </w:tcPr>
          <w:p w14:paraId="6F3A9424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88" w:type="dxa"/>
          </w:tcPr>
          <w:p w14:paraId="35521341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2" w:type="dxa"/>
          </w:tcPr>
          <w:p w14:paraId="28B966E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52" w:type="dxa"/>
          </w:tcPr>
          <w:p w14:paraId="6BAE626B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16" w:type="dxa"/>
          </w:tcPr>
          <w:p w14:paraId="1C029849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14:paraId="5AB4C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48DFED6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4" w:type="dxa"/>
          </w:tcPr>
          <w:p w14:paraId="51A38FAA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88" w:type="dxa"/>
          </w:tcPr>
          <w:p w14:paraId="0ACB414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2" w:type="dxa"/>
          </w:tcPr>
          <w:p w14:paraId="32941670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52" w:type="dxa"/>
          </w:tcPr>
          <w:p w14:paraId="762D91C3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16" w:type="dxa"/>
          </w:tcPr>
          <w:p w14:paraId="4D3DE631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14:paraId="74F49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6408FE29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4" w:type="dxa"/>
          </w:tcPr>
          <w:p w14:paraId="480B5C1C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88" w:type="dxa"/>
          </w:tcPr>
          <w:p w14:paraId="76D9899E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2" w:type="dxa"/>
          </w:tcPr>
          <w:p w14:paraId="12815E60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52" w:type="dxa"/>
          </w:tcPr>
          <w:p w14:paraId="080E329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16" w:type="dxa"/>
          </w:tcPr>
          <w:p w14:paraId="23B86B2E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14:paraId="40A76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6707FEFF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4" w:type="dxa"/>
          </w:tcPr>
          <w:p w14:paraId="38CE6C35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88" w:type="dxa"/>
          </w:tcPr>
          <w:p w14:paraId="6219F27C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2" w:type="dxa"/>
          </w:tcPr>
          <w:p w14:paraId="187878F5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52" w:type="dxa"/>
          </w:tcPr>
          <w:p w14:paraId="60C516C9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16" w:type="dxa"/>
          </w:tcPr>
          <w:p w14:paraId="0407F750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14:paraId="3B4C5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712046F3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4" w:type="dxa"/>
          </w:tcPr>
          <w:p w14:paraId="7E4ECF1C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88" w:type="dxa"/>
          </w:tcPr>
          <w:p w14:paraId="306C688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2" w:type="dxa"/>
          </w:tcPr>
          <w:p w14:paraId="49F2A031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52" w:type="dxa"/>
          </w:tcPr>
          <w:p w14:paraId="7BF84486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16" w:type="dxa"/>
          </w:tcPr>
          <w:p w14:paraId="7E69C8E1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  <w:tr w14:paraId="2AC7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7AD30043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84" w:type="dxa"/>
          </w:tcPr>
          <w:p w14:paraId="0BBE01C7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88" w:type="dxa"/>
          </w:tcPr>
          <w:p w14:paraId="1356F74D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12" w:type="dxa"/>
          </w:tcPr>
          <w:p w14:paraId="0A5A0DCE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52" w:type="dxa"/>
          </w:tcPr>
          <w:p w14:paraId="3BD06098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16" w:type="dxa"/>
          </w:tcPr>
          <w:p w14:paraId="44166902"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32"/>
                <w:szCs w:val="32"/>
                <w:shd w:val="clear" w:color="auto" w:fill="FFFFFF"/>
              </w:rPr>
            </w:pPr>
          </w:p>
        </w:tc>
      </w:tr>
    </w:tbl>
    <w:p w14:paraId="37AE2DC0">
      <w:pPr>
        <w:spacing w:after="159" w:afterLines="50"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301DE7CE">
      <w:pPr>
        <w:spacing w:after="159" w:afterLines="50" w:line="560" w:lineRule="exact"/>
        <w:jc w:val="left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负责人（签字）：                  填表人：                 填表日期：</w:t>
      </w:r>
    </w:p>
    <w:p w14:paraId="0652A780">
      <w:pPr>
        <w:spacing w:line="500" w:lineRule="exact"/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B5EFFB-0C0D-4AC9-BEEB-9BD0E4D9E7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C82D357-7A3C-4143-BBE2-FCBF85167B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6E72DB1-09B3-4479-B37E-7EB4DD506A9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22F2093-400E-4DDF-9C29-0D77FE6F62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E58DB47-3BBC-4658-A0BC-BCD9675D3D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B9B3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A8F28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A8F28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0A"/>
    <w:rsid w:val="00005B16"/>
    <w:rsid w:val="000D4390"/>
    <w:rsid w:val="001133AF"/>
    <w:rsid w:val="0014613D"/>
    <w:rsid w:val="00176FA3"/>
    <w:rsid w:val="001C4C1F"/>
    <w:rsid w:val="00226783"/>
    <w:rsid w:val="003C1DCD"/>
    <w:rsid w:val="0049597E"/>
    <w:rsid w:val="00567D80"/>
    <w:rsid w:val="005A169A"/>
    <w:rsid w:val="006B5FB6"/>
    <w:rsid w:val="007507DF"/>
    <w:rsid w:val="00797C1C"/>
    <w:rsid w:val="007E416C"/>
    <w:rsid w:val="008E2A0E"/>
    <w:rsid w:val="00934C45"/>
    <w:rsid w:val="00950541"/>
    <w:rsid w:val="00971D23"/>
    <w:rsid w:val="00C26310"/>
    <w:rsid w:val="00C64B32"/>
    <w:rsid w:val="00CC2BBA"/>
    <w:rsid w:val="00D20CD4"/>
    <w:rsid w:val="00D81EF2"/>
    <w:rsid w:val="00D83F2C"/>
    <w:rsid w:val="00E0010A"/>
    <w:rsid w:val="00E4162E"/>
    <w:rsid w:val="00F04225"/>
    <w:rsid w:val="00F36023"/>
    <w:rsid w:val="00F80B6B"/>
    <w:rsid w:val="01062EEC"/>
    <w:rsid w:val="031C07A5"/>
    <w:rsid w:val="06A42F8B"/>
    <w:rsid w:val="06F95E5B"/>
    <w:rsid w:val="0C8F3880"/>
    <w:rsid w:val="107F484D"/>
    <w:rsid w:val="109A0F5B"/>
    <w:rsid w:val="11EF443E"/>
    <w:rsid w:val="17F83137"/>
    <w:rsid w:val="19AF3CC9"/>
    <w:rsid w:val="1A253F8B"/>
    <w:rsid w:val="1AAF38E8"/>
    <w:rsid w:val="1E1B192D"/>
    <w:rsid w:val="1E4A4DAB"/>
    <w:rsid w:val="204D7D98"/>
    <w:rsid w:val="219D5903"/>
    <w:rsid w:val="22BB723B"/>
    <w:rsid w:val="245074FA"/>
    <w:rsid w:val="24F4202B"/>
    <w:rsid w:val="2A944F41"/>
    <w:rsid w:val="2AF92FF6"/>
    <w:rsid w:val="2C250BA2"/>
    <w:rsid w:val="2C275941"/>
    <w:rsid w:val="313862C7"/>
    <w:rsid w:val="31B27F44"/>
    <w:rsid w:val="32A91BA4"/>
    <w:rsid w:val="32DA370D"/>
    <w:rsid w:val="32DC307F"/>
    <w:rsid w:val="33147CD9"/>
    <w:rsid w:val="3492281B"/>
    <w:rsid w:val="3523064E"/>
    <w:rsid w:val="356147BF"/>
    <w:rsid w:val="35A41DB0"/>
    <w:rsid w:val="3A015CBE"/>
    <w:rsid w:val="3EA51073"/>
    <w:rsid w:val="40E04825"/>
    <w:rsid w:val="43AF6CB4"/>
    <w:rsid w:val="44006D3C"/>
    <w:rsid w:val="44A122DD"/>
    <w:rsid w:val="467252C0"/>
    <w:rsid w:val="470B7EE1"/>
    <w:rsid w:val="48C742DC"/>
    <w:rsid w:val="4A7E0DB0"/>
    <w:rsid w:val="4E870795"/>
    <w:rsid w:val="505C30D7"/>
    <w:rsid w:val="507D15A6"/>
    <w:rsid w:val="511F11E3"/>
    <w:rsid w:val="5468603E"/>
    <w:rsid w:val="58D02D39"/>
    <w:rsid w:val="5FFB510C"/>
    <w:rsid w:val="63F43D7F"/>
    <w:rsid w:val="64265F03"/>
    <w:rsid w:val="64CE2822"/>
    <w:rsid w:val="68056155"/>
    <w:rsid w:val="6B5E5F82"/>
    <w:rsid w:val="6C1C0317"/>
    <w:rsid w:val="6C3577F7"/>
    <w:rsid w:val="6D2C308A"/>
    <w:rsid w:val="6EF167B4"/>
    <w:rsid w:val="70AC7790"/>
    <w:rsid w:val="71157B9F"/>
    <w:rsid w:val="71303288"/>
    <w:rsid w:val="71A1632C"/>
    <w:rsid w:val="74575C64"/>
    <w:rsid w:val="750A28CF"/>
    <w:rsid w:val="773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outlineLvl w:val="2"/>
    </w:pPr>
    <w:rPr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6">
    <w:name w:val="Body Text First Indent"/>
    <w:qFormat/>
    <w:uiPriority w:val="0"/>
    <w:pPr>
      <w:spacing w:line="273" w:lineRule="auto"/>
      <w:ind w:firstLine="420" w:firstLineChars="100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4"/>
    <w:qFormat/>
    <w:uiPriority w:val="99"/>
    <w:rPr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a28f77d9-84e5-40df-8d85-676d30dfcfab</errorID>
      <errorWord>生和离退休教工</errorWord>
      <group>L1_Grammar</group>
      <groupName>语法问题</groupName>
      <ability>L2_Illogical</ability>
      <abilityName>不合逻辑</abilityName>
      <candidateList>
        <item>生</item>
      </candidateList>
      <explain>句子中可能存在因果关系错误、自相矛盾、概念误用、主客倒置、否定不当、前后缺乏呼应等问题。</explain>
      <paraID> 9240CDC</paraID>
      <start>8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85cbfc-76a4-4cc3-9a34-6902506ffc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1633</Words>
  <Characters>1739</Characters>
  <Lines>13</Lines>
  <Paragraphs>3</Paragraphs>
  <TotalTime>758</TotalTime>
  <ScaleCrop>false</ScaleCrop>
  <LinksUpToDate>false</LinksUpToDate>
  <CharactersWithSpaces>1796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2025-03-27T09:07:00Z</dcterms:created>
  <dc:creator>暴暴</dc:creator>
  <cp:lastModifiedBy>暴暴</cp:lastModifiedBy>
  <cp:lastPrinted>2025-03-27T08:11:00Z</cp:lastPrinted>
  <dcterms:modified xsi:type="dcterms:W3CDTF">2026-04-16T09:11:42Z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eyJoZGlkIjoiODNlYThmOWVhMGI5MTg1YjE2NTYyYWU1NDIxZDdlZTciLCJ1c2VySWQiOiIyNzMzOTI0NDYifQ==</vt:lpwstr>
  </property>
  <property fmtid="{D5CDD505-2E9C-101B-9397-08002B2CF9AE}" pid="4" name="ICV">
    <vt:lpwstr>be1301a11a004bd981fae0b505fe2b0b_23</vt:lpwstr>
  </property>
</Properties>
</file>