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607BD">
      <w:pPr>
        <w:spacing w:line="5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  <w14:ligatures w14:val="none"/>
        </w:rPr>
        <w:t>主题团日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  <w14:ligatures w14:val="none"/>
        </w:rPr>
        <w:t>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主题班会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  <w14:ligatures w14:val="none"/>
        </w:rPr>
        <w:t>学习参考</w:t>
      </w:r>
    </w:p>
    <w:p w14:paraId="420301A5">
      <w:pPr>
        <w:spacing w:line="500" w:lineRule="exact"/>
        <w:contextualSpacing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（2025年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月）</w:t>
      </w:r>
    </w:p>
    <w:p w14:paraId="4FF7E535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2975723B">
      <w:pPr>
        <w:spacing w:line="5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一、学</w:t>
      </w:r>
      <w:r>
        <w:rPr>
          <w:rFonts w:ascii="Times New Roman" w:hAnsi="Times New Roman" w:eastAsia="黑体" w:cs="Times New Roman"/>
          <w:sz w:val="32"/>
          <w:szCs w:val="32"/>
        </w:rPr>
        <w:t>习内容</w:t>
      </w:r>
    </w:p>
    <w:p w14:paraId="6B84F369">
      <w:pPr>
        <w:spacing w:line="5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（一）学习习近平总书记重要讲话精神</w:t>
      </w:r>
    </w:p>
    <w:p w14:paraId="5E03D040">
      <w:pPr>
        <w:pStyle w:val="4"/>
        <w:spacing w:line="500" w:lineRule="exact"/>
        <w:ind w:left="0" w:firstLine="640" w:firstLineChars="200"/>
        <w:rPr>
          <w:rFonts w:hint="eastAsia"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1.</w:t>
      </w:r>
      <w:r>
        <w:rPr>
          <w:rFonts w:hint="eastAsia" w:eastAsia="仿宋" w:cs="Times New Roman"/>
          <w:sz w:val="32"/>
          <w:szCs w:val="32"/>
        </w:rPr>
        <w:t>《求是》杂志发表习近平总书记重要文章《加快建设教育强国》</w:t>
      </w:r>
    </w:p>
    <w:p w14:paraId="1DBCAA9F">
      <w:pPr>
        <w:pStyle w:val="4"/>
        <w:spacing w:line="500" w:lineRule="exact"/>
        <w:ind w:left="0" w:firstLine="640" w:firstLineChars="200"/>
        <w:rPr>
          <w:rFonts w:hint="eastAsia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https://news.cctv.com/2025/06/01/ARTI2yN3ucSprttK3yb3UBrP250601.shtml</w:t>
      </w:r>
    </w:p>
    <w:p w14:paraId="3B1C1AF7">
      <w:pPr>
        <w:pStyle w:val="4"/>
        <w:spacing w:line="500" w:lineRule="exact"/>
        <w:ind w:left="0" w:firstLine="640" w:firstLineChars="200"/>
        <w:rPr>
          <w:rFonts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  <w14:ligatures w14:val="standardContextual"/>
        </w:rPr>
        <w:t>2.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习近平对精神文明建设工作作出重要指示</w:t>
      </w:r>
    </w:p>
    <w:p w14:paraId="2A2C1F7C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http://www.qstheory.cn/20250523/e72fc34692534988b6db741494f7a28d/c.html</w:t>
      </w:r>
    </w:p>
    <w:p w14:paraId="5E651ED4">
      <w:pPr>
        <w:spacing w:line="500" w:lineRule="exact"/>
        <w:ind w:firstLine="640" w:firstLineChars="200"/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  <w14:ligatures w14:val="standardContextual"/>
        </w:rPr>
        <w:t>3.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习近平致信祝贺中国少年先锋队第九次全国代表大会召开</w:t>
      </w:r>
    </w:p>
    <w:p w14:paraId="26ACDA9E">
      <w:pPr>
        <w:pStyle w:val="4"/>
        <w:spacing w:line="500" w:lineRule="exact"/>
        <w:ind w:lef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instrText xml:space="preserve"> HYPERLINK "https://www.gov.cn/yaowen/liebiao/202505/content_7025442.htm"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https://www.gov.cn/yaowen/liebiao/202505/content_7025442.htm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fldChar w:fldCharType="end"/>
      </w:r>
    </w:p>
    <w:p w14:paraId="16016410">
      <w:pPr>
        <w:pStyle w:val="4"/>
        <w:spacing w:line="500" w:lineRule="exact"/>
        <w:ind w:left="0" w:firstLine="640" w:firstLineChars="200"/>
        <w:rPr>
          <w:rFonts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4.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习近平在河南考察时强调：坚定信心推动高质量发展高效能治理 奋力谱写中原大地推进中国式现代化新篇章</w:t>
      </w:r>
    </w:p>
    <w:p w14:paraId="50C41273">
      <w:pPr>
        <w:spacing w:line="5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https://www.gov.cn/yaowen/liebiao/202505/content_7024510.htm</w:t>
      </w:r>
    </w:p>
    <w:p w14:paraId="46C83E6F">
      <w:pPr>
        <w:pStyle w:val="4"/>
        <w:spacing w:line="500" w:lineRule="exact"/>
        <w:ind w:left="0" w:firstLine="640" w:firstLineChars="200"/>
        <w:rPr>
          <w:rFonts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5.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《求是》杂志发表习近平总书记重要文章《锲而不舍落实中央八项规定精神，以优良党风引领社风民风》</w:t>
      </w:r>
    </w:p>
    <w:p w14:paraId="463CD00E">
      <w:pPr>
        <w:pStyle w:val="4"/>
        <w:spacing w:line="500" w:lineRule="exact"/>
        <w:ind w:left="0" w:firstLine="640" w:firstLineChars="200"/>
        <w:rPr>
          <w:rFonts w:hint="eastAsia" w:eastAsia="仿宋_GB2312" w:cs="Times New Roman"/>
          <w:color w:val="auto"/>
          <w:sz w:val="32"/>
          <w:szCs w:val="32"/>
          <w:u w:val="none"/>
        </w:rPr>
      </w:pPr>
      <w:r>
        <w:rPr>
          <w:rFonts w:hint="eastAsia" w:eastAsia="仿宋_GB2312" w:cs="Times New Roman"/>
          <w:color w:val="auto"/>
          <w:sz w:val="32"/>
          <w:szCs w:val="32"/>
          <w:u w:val="none"/>
        </w:rPr>
        <w:t>http://www.qstheory.cn/20250515/d54e035d9df6444f91dea19e8e74c543/c.html</w:t>
      </w:r>
    </w:p>
    <w:p w14:paraId="5A46FA4A">
      <w:pPr>
        <w:spacing w:line="50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6.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习近平出席中拉论坛第四届部长级会议开幕式并发表主旨讲话</w:t>
      </w:r>
    </w:p>
    <w:p w14:paraId="7F907633">
      <w:pPr>
        <w:pStyle w:val="4"/>
        <w:spacing w:line="500" w:lineRule="exact"/>
        <w:ind w:left="0" w:firstLine="640" w:firstLineChars="200"/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https://www.news.cn/politics/leaders/20250513/4e23d18a7eda480fbb0be673848e144d/c.html</w:t>
      </w:r>
    </w:p>
    <w:p w14:paraId="1232B080">
      <w:pPr>
        <w:spacing w:line="5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二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）学习共青团会议精神和文件内容</w:t>
      </w:r>
    </w:p>
    <w:p w14:paraId="74EB973D"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1.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共青团中央 教育部 全国少工委联合印发通知 部署学习宣传贯彻习近平总书记重要贺信和党中央致词精神</w:t>
      </w:r>
    </w:p>
    <w:p w14:paraId="4D2F813A"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https://news.youth.cn/sz/202505/t20250531_16033609.htm</w:t>
      </w:r>
    </w:p>
    <w:p w14:paraId="674761C7">
      <w:pPr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阿东在中国少年先锋队第九次全国代表大会上的致词</w:t>
      </w:r>
    </w:p>
    <w:p w14:paraId="6276B627">
      <w:pPr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https://news.youth.cn/sz/202505/t20250528_16026553.htm</w:t>
      </w:r>
    </w:p>
    <w:p w14:paraId="1F4D618E"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3.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共青团中央书记处理论学习中心组专题学习习近平外交思想</w:t>
      </w:r>
    </w:p>
    <w:p w14:paraId="427272DC">
      <w:pPr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https://news.youth.cn/sz/202505/t20250515_16000700.htm</w:t>
      </w:r>
    </w:p>
    <w:p w14:paraId="40AD51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47652"/>
    <w:rsid w:val="1324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line="360" w:lineRule="auto"/>
      <w:ind w:left="720"/>
      <w:contextualSpacing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2025-06-10T02:11:00Z</dcterms:created>
  <dc:creator>⭐Memory⭐</dc:creator>
  <cp:lastModifiedBy>⭐Memory⭐</cp:lastModifiedBy>
  <dcterms:modified xsi:type="dcterms:W3CDTF">2025-06-10T02:12:11Z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4E2CDD65DF664227A4D326D0F3A164C5_11</vt:lpwstr>
  </property>
  <property fmtid="{D5CDD505-2E9C-101B-9397-08002B2CF9AE}" pid="4" name="KSOTemplateDocerSaveRecord">
    <vt:lpwstr>eyJoZGlkIjoiZmY0MWNhNWFlZDIxOWY2ZTJjMzAzNWVkZDYzZDMyY2QiLCJ1c2VySWQiOiIzODYwMzYxMDAifQ==</vt:lpwstr>
  </property>
</Properties>
</file>