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C67DF">
      <w:pPr>
        <w:widowControl/>
        <w:spacing w:line="500" w:lineRule="exact"/>
        <w:jc w:val="left"/>
        <w:rPr>
          <w:rFonts w:hint="eastAsia" w:ascii="仿宋_GB2312" w:hAnsi="ˎ̥" w:eastAsia="仿宋_GB2312" w:cs="宋体"/>
          <w:kern w:val="0"/>
          <w:sz w:val="30"/>
          <w:szCs w:val="30"/>
        </w:rPr>
      </w:pPr>
      <w:bookmarkStart w:id="0" w:name="_GoBack"/>
      <w:r>
        <w:rPr>
          <w:rFonts w:hint="eastAsia" w:ascii="仿宋_GB2312" w:hAnsi="ˎ̥" w:eastAsia="仿宋_GB2312" w:cs="宋体"/>
          <w:kern w:val="0"/>
          <w:sz w:val="30"/>
          <w:szCs w:val="30"/>
        </w:rPr>
        <w:t>附件2：</w:t>
      </w:r>
    </w:p>
    <w:p w14:paraId="226DA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360" w:lineRule="auto"/>
        <w:jc w:val="center"/>
        <w:textAlignment w:val="auto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“毕生情•海大梦”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毕业晚会</w:t>
      </w:r>
      <w:r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  <w:t>报送</w:t>
      </w:r>
      <w:r>
        <w:rPr>
          <w:rFonts w:hint="eastAsia" w:ascii="宋体" w:hAnsi="宋体" w:cs="宋体"/>
          <w:b/>
          <w:kern w:val="0"/>
          <w:sz w:val="36"/>
          <w:szCs w:val="36"/>
        </w:rPr>
        <w:t>节目登记表</w:t>
      </w:r>
    </w:p>
    <w:bookmarkEnd w:id="0"/>
    <w:tbl>
      <w:tblPr>
        <w:tblStyle w:val="2"/>
        <w:tblW w:w="8868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3162"/>
        <w:gridCol w:w="1364"/>
        <w:gridCol w:w="2809"/>
      </w:tblGrid>
      <w:tr w14:paraId="5EC66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93F50B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noWrap w:val="0"/>
            <w:vAlign w:val="center"/>
          </w:tcPr>
          <w:p w14:paraId="3C36FA0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65E2DFB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noWrap w:val="0"/>
            <w:vAlign w:val="center"/>
          </w:tcPr>
          <w:p w14:paraId="4BE6151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50C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EF8BEB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节目时长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noWrap w:val="0"/>
            <w:vAlign w:val="center"/>
          </w:tcPr>
          <w:p w14:paraId="3F6B1CCB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03CEA8CD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演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人数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noWrap w:val="0"/>
            <w:vAlign w:val="center"/>
          </w:tcPr>
          <w:p w14:paraId="756047EC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1256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0ED516E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节目负责人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noWrap w:val="0"/>
            <w:vAlign w:val="center"/>
          </w:tcPr>
          <w:p w14:paraId="68CD56E6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1360DD55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noWrap w:val="0"/>
            <w:vAlign w:val="center"/>
          </w:tcPr>
          <w:p w14:paraId="4B5B5E17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5F3D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6A10D614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负责人职务</w:t>
            </w:r>
          </w:p>
        </w:tc>
        <w:tc>
          <w:tcPr>
            <w:tcW w:w="3162" w:type="dxa"/>
            <w:tcBorders>
              <w:tl2br w:val="nil"/>
              <w:tr2bl w:val="nil"/>
            </w:tcBorders>
            <w:noWrap w:val="0"/>
            <w:vAlign w:val="center"/>
          </w:tcPr>
          <w:p w14:paraId="793915AF">
            <w:pPr>
              <w:spacing w:line="5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noWrap w:val="0"/>
            <w:vAlign w:val="center"/>
          </w:tcPr>
          <w:p w14:paraId="4F844EF5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指导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2809" w:type="dxa"/>
            <w:tcBorders>
              <w:tl2br w:val="nil"/>
              <w:tr2bl w:val="nil"/>
            </w:tcBorders>
            <w:noWrap w:val="0"/>
            <w:vAlign w:val="center"/>
          </w:tcPr>
          <w:p w14:paraId="454884C9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CD48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7016ACD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节目类型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335C4E"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548DD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548DD4"/>
                <w:sz w:val="28"/>
                <w:szCs w:val="28"/>
              </w:rPr>
              <w:t>声乐</w:t>
            </w:r>
            <w:r>
              <w:rPr>
                <w:rFonts w:hint="eastAsia" w:ascii="仿宋" w:hAnsi="仿宋" w:eastAsia="仿宋" w:cs="仿宋"/>
                <w:color w:val="548DD4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548DD4"/>
                <w:sz w:val="28"/>
                <w:szCs w:val="28"/>
              </w:rPr>
              <w:t>器乐</w:t>
            </w:r>
            <w:r>
              <w:rPr>
                <w:rFonts w:hint="eastAsia" w:ascii="仿宋" w:hAnsi="仿宋" w:eastAsia="仿宋" w:cs="仿宋"/>
                <w:color w:val="548DD4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548DD4"/>
                <w:sz w:val="28"/>
                <w:szCs w:val="28"/>
              </w:rPr>
              <w:t>舞蹈</w:t>
            </w:r>
            <w:r>
              <w:rPr>
                <w:rFonts w:hint="eastAsia" w:ascii="仿宋" w:hAnsi="仿宋" w:eastAsia="仿宋" w:cs="仿宋"/>
                <w:color w:val="548DD4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548DD4"/>
                <w:sz w:val="28"/>
                <w:szCs w:val="28"/>
                <w:lang w:val="en-US" w:eastAsia="zh-CN"/>
              </w:rPr>
              <w:t>曲艺、语言类</w:t>
            </w:r>
            <w:r>
              <w:rPr>
                <w:rFonts w:hint="eastAsia" w:ascii="仿宋" w:hAnsi="仿宋" w:eastAsia="仿宋" w:cs="仿宋"/>
                <w:color w:val="548DD4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548DD4"/>
                <w:kern w:val="0"/>
                <w:sz w:val="28"/>
                <w:szCs w:val="28"/>
              </w:rPr>
              <w:t>视频</w:t>
            </w:r>
            <w:r>
              <w:rPr>
                <w:rFonts w:hint="eastAsia" w:ascii="仿宋" w:hAnsi="仿宋" w:eastAsia="仿宋" w:cs="仿宋"/>
                <w:color w:val="548DD4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548DD4"/>
                <w:kern w:val="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548DD4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00D14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56EF746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节目描述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3896A9">
            <w:pPr>
              <w:widowControl/>
              <w:spacing w:line="500" w:lineRule="exact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01E6729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2F3C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181A672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节目成员</w:t>
            </w:r>
          </w:p>
          <w:p w14:paraId="69C02B5D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名单（年级、专业/职务）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85973A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922C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5601B07A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所属单位</w:t>
            </w:r>
          </w:p>
          <w:p w14:paraId="48B30B81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135B6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5AA6867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4D5C3C4B">
            <w:pPr>
              <w:widowControl/>
              <w:spacing w:line="500" w:lineRule="exact"/>
              <w:ind w:right="84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盖 章      </w:t>
            </w:r>
          </w:p>
          <w:p w14:paraId="6A822E18">
            <w:pPr>
              <w:widowControl/>
              <w:wordWrap w:val="0"/>
              <w:spacing w:line="500" w:lineRule="exact"/>
              <w:ind w:right="24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年   月   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9810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tblCellSpacing w:w="0" w:type="dxa"/>
          <w:jc w:val="center"/>
        </w:trPr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 w14:paraId="45B09BB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6B36C6E2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校团委意见</w:t>
            </w:r>
          </w:p>
          <w:p w14:paraId="554E11C8"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A0821F">
            <w:pPr>
              <w:widowControl/>
              <w:spacing w:line="5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249AE559">
            <w:pPr>
              <w:widowControl/>
              <w:spacing w:line="500" w:lineRule="exact"/>
              <w:ind w:right="77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盖 章 </w:t>
            </w:r>
          </w:p>
          <w:p w14:paraId="0513922B">
            <w:pPr>
              <w:widowControl/>
              <w:wordWrap w:val="0"/>
              <w:spacing w:line="500" w:lineRule="exact"/>
              <w:ind w:right="35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  <w:p w14:paraId="1A6502AE">
            <w:pPr>
              <w:widowControl/>
              <w:spacing w:line="500" w:lineRule="exact"/>
              <w:ind w:right="14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3"/>
        <w:tblpPr w:leftFromText="180" w:rightFromText="180" w:vertAnchor="text" w:tblpX="10158" w:tblpY="-7720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2842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  <w:noWrap w:val="0"/>
            <w:vAlign w:val="top"/>
          </w:tcPr>
          <w:p w14:paraId="21B4DAF5">
            <w:pPr>
              <w:widowControl/>
              <w:spacing w:line="500" w:lineRule="exact"/>
              <w:jc w:val="left"/>
              <w:rPr>
                <w:rFonts w:ascii="仿宋_GB2312" w:hAnsi="ˎ̥" w:eastAsia="仿宋_GB2312" w:cs="宋体"/>
                <w:kern w:val="0"/>
                <w:sz w:val="30"/>
                <w:szCs w:val="30"/>
                <w:vertAlign w:val="baseline"/>
              </w:rPr>
            </w:pPr>
          </w:p>
        </w:tc>
      </w:tr>
    </w:tbl>
    <w:p w14:paraId="2E7EB8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1971"/>
    <w:rsid w:val="38C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2026-04-01T03:09:00Z</dcterms:created>
  <dc:creator>⭐Memory⭐</dc:creator>
  <cp:lastModifiedBy>⭐Memory⭐</cp:lastModifiedBy>
  <dcterms:modified xsi:type="dcterms:W3CDTF">2026-04-01T03:10:37Z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0035D6CDF7E14E93ACC5786C7BDA8D3B_11</vt:lpwstr>
  </property>
  <property fmtid="{D5CDD505-2E9C-101B-9397-08002B2CF9AE}" pid="4" name="KSOTemplateDocerSaveRecord">
    <vt:lpwstr>eyJoZGlkIjoiZmY0MWNhNWFlZDIxOWY2ZTJjMzAzNWVkZDYzZDMyY2QiLCJ1c2VySWQiOiIzODYwMzYxMDAifQ==</vt:lpwstr>
  </property>
</Properties>
</file>