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金现代</w:t>
      </w:r>
      <w:r>
        <w:rPr>
          <w:b/>
          <w:sz w:val="36"/>
          <w:szCs w:val="36"/>
          <w:lang w:eastAsia="zh-CN"/>
        </w:rPr>
        <w:t>信息产业股份有限公司</w:t>
      </w:r>
    </w:p>
    <w:p>
      <w:pPr>
        <w:jc w:val="center"/>
        <w:rPr>
          <w:b/>
          <w:sz w:val="36"/>
          <w:szCs w:val="36"/>
          <w:lang w:eastAsia="zh-CN"/>
        </w:rPr>
      </w:pPr>
      <w:r>
        <w:rPr>
          <w:b/>
          <w:sz w:val="36"/>
          <w:szCs w:val="36"/>
          <w:lang w:eastAsia="zh-CN"/>
        </w:rPr>
        <w:t>招</w:t>
      </w:r>
      <w:r>
        <w:rPr>
          <w:rFonts w:hint="eastAsia"/>
          <w:b/>
          <w:sz w:val="36"/>
          <w:szCs w:val="36"/>
          <w:lang w:eastAsia="zh-CN"/>
        </w:rPr>
        <w:t xml:space="preserve"> </w:t>
      </w:r>
      <w:r>
        <w:rPr>
          <w:b/>
          <w:sz w:val="36"/>
          <w:szCs w:val="36"/>
          <w:lang w:eastAsia="zh-CN"/>
        </w:rPr>
        <w:t>聘</w:t>
      </w:r>
      <w:r>
        <w:rPr>
          <w:rFonts w:hint="eastAsia"/>
          <w:b/>
          <w:sz w:val="36"/>
          <w:szCs w:val="36"/>
          <w:lang w:eastAsia="zh-CN"/>
        </w:rPr>
        <w:t xml:space="preserve"> </w:t>
      </w:r>
      <w:r>
        <w:rPr>
          <w:b/>
          <w:sz w:val="36"/>
          <w:szCs w:val="36"/>
          <w:lang w:eastAsia="zh-CN"/>
        </w:rPr>
        <w:t>简</w:t>
      </w:r>
      <w:r>
        <w:rPr>
          <w:rFonts w:hint="eastAsia"/>
          <w:b/>
          <w:sz w:val="36"/>
          <w:szCs w:val="36"/>
          <w:lang w:eastAsia="zh-CN"/>
        </w:rPr>
        <w:t xml:space="preserve"> </w:t>
      </w:r>
      <w:r>
        <w:rPr>
          <w:b/>
          <w:sz w:val="36"/>
          <w:szCs w:val="36"/>
          <w:lang w:eastAsia="zh-CN"/>
        </w:rPr>
        <w:t>章</w:t>
      </w:r>
    </w:p>
    <w:p>
      <w:pPr>
        <w:spacing w:line="360" w:lineRule="auto"/>
        <w:ind w:right="84" w:rightChars="38" w:firstLine="480" w:firstLineChars="200"/>
        <w:rPr>
          <w:rFonts w:ascii="微软雅黑" w:hAnsi="微软雅黑" w:eastAsia="微软雅黑" w:cs="宋体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金现代信息产业股份有限公司（股票代码：300830）总部位于山东省济南市高新区，在北京、上海、广州、南京、青岛、厦门、昆明、杭州、武汉等地设有全资子公司。</w:t>
      </w:r>
    </w:p>
    <w:p>
      <w:pPr>
        <w:pStyle w:val="5"/>
        <w:wordWrap w:val="0"/>
        <w:spacing w:before="0" w:beforeAutospacing="0" w:after="0" w:afterAutospacing="0" w:line="480" w:lineRule="atLeast"/>
        <w:ind w:firstLine="48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公司是国家规划布局内重点软件企业、国家高新技术企业、国家火炬计划软件产业基地骨干企业、中国区域卓越IT服务商、双软认证企业、山东省优秀软件企业、山东省大数据重点骨干企业、山东省重点服务业企业、济南总部企业。公司顺利通过了CMMI5级软件成熟度国际认证、ITSS信息技术服务运行维护三级认证、ISO27001信息安全管理体系认证、ISO20000信息技术服务管理体系等资格认证。</w:t>
      </w:r>
    </w:p>
    <w:p>
      <w:pPr>
        <w:spacing w:line="360" w:lineRule="auto"/>
        <w:ind w:right="84" w:rightChars="38" w:firstLine="480" w:firstLineChars="200"/>
        <w:rPr>
          <w:rFonts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自2001年创立以来，公司始终致力于电力、铁路、石化、公安等领域的信息化建设，产品遍布全国22个省、5个自治区、4个直辖市，是专业的行业信息化解决方案提供商，公司与国家电网、中国石化、中国铁路总公司等十余家世界五百强企业保持着稳固的合作关系。</w:t>
      </w:r>
    </w:p>
    <w:p>
      <w:pPr>
        <w:spacing w:line="360" w:lineRule="auto"/>
        <w:ind w:right="84" w:rightChars="38" w:firstLine="480" w:firstLineChars="200"/>
        <w:rPr>
          <w:rFonts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未来，公司将秉承“打造百年企业”的宏伟目标，努力成长为国内一流大型软件企业，争取为国内信息化产业的发展做出更大贡献！</w:t>
      </w:r>
    </w:p>
    <w:p>
      <w:pPr>
        <w:ind w:right="84" w:rightChars="38" w:firstLine="240" w:firstLineChars="100"/>
        <w:rPr>
          <w:rFonts w:asciiTheme="minorEastAsia" w:hAnsiTheme="minorEastAsia" w:eastAsiaTheme="minorEastAsia"/>
          <w:sz w:val="24"/>
          <w:szCs w:val="24"/>
          <w:lang w:eastAsia="zh-CN"/>
        </w:rPr>
        <w:sectPr>
          <w:headerReference r:id="rId3" w:type="default"/>
          <w:pgSz w:w="11906" w:h="16838"/>
          <w:pgMar w:top="1440" w:right="1800" w:bottom="993" w:left="1800" w:header="851" w:footer="992" w:gutter="0"/>
          <w:cols w:space="425" w:num="1"/>
          <w:docGrid w:type="lines" w:linePitch="312" w:charSpace="0"/>
        </w:sectPr>
      </w:pPr>
    </w:p>
    <w:p>
      <w:pPr>
        <w:pStyle w:val="9"/>
        <w:numPr>
          <w:ilvl w:val="0"/>
          <w:numId w:val="1"/>
        </w:numPr>
        <w:spacing w:before="156" w:beforeLines="50" w:after="156" w:afterLines="50"/>
        <w:ind w:left="688" w:hanging="688" w:hangingChars="191"/>
        <w:rPr>
          <w:rFonts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招聘岗位</w:t>
      </w:r>
    </w:p>
    <w:tbl>
      <w:tblPr>
        <w:tblStyle w:val="13"/>
        <w:tblW w:w="863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8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09" w:type="dxa"/>
            <w:tcBorders>
              <w:bottom w:val="nil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微软雅黑" w:hAnsi="微软雅黑" w:eastAsia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6823" w:type="dxa"/>
            <w:tcBorders>
              <w:bottom w:val="nil"/>
            </w:tcBorders>
          </w:tcPr>
          <w:p>
            <w:pPr>
              <w:spacing w:line="440" w:lineRule="exact"/>
              <w:jc w:val="center"/>
              <w:textAlignment w:val="center"/>
              <w:rPr>
                <w:rFonts w:ascii="微软雅黑" w:hAnsi="微软雅黑" w:eastAsia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岗位描述及岗位要求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微软雅黑" w:hAnsi="微软雅黑" w:eastAsia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零基础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微软雅黑" w:hAnsi="微软雅黑" w:eastAsia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软件开发工程师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微软雅黑" w:hAnsi="微软雅黑" w:eastAsia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(免费岗前培训)</w:t>
            </w:r>
          </w:p>
        </w:tc>
        <w:tc>
          <w:tcPr>
            <w:tcW w:w="6823" w:type="dxa"/>
          </w:tcPr>
          <w:p>
            <w:pPr>
              <w:spacing w:line="440" w:lineRule="exact"/>
              <w:textAlignment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/>
                <w:b/>
                <w:sz w:val="21"/>
                <w:szCs w:val="21"/>
                <w:lang w:eastAsia="zh-CN"/>
              </w:rPr>
              <w:t>专业不限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理工类本科生及研究生，</w:t>
            </w:r>
            <w:r>
              <w:rPr>
                <w:rFonts w:ascii="微软雅黑" w:hAnsi="微软雅黑" w:eastAsia="微软雅黑" w:cs="Calibri"/>
                <w:sz w:val="21"/>
                <w:szCs w:val="21"/>
                <w:lang w:eastAsia="zh-CN"/>
              </w:rPr>
              <w:t> </w:t>
            </w: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有无计算机基础均可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例如：</w:t>
            </w: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生物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数学、物理、化学、机械、材料、机电、电气、通讯、水产、资环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食品、医药等专业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textAlignment w:val="center"/>
              <w:rPr>
                <w:rFonts w:ascii="微软雅黑" w:hAnsi="微软雅黑" w:eastAsia="微软雅黑"/>
                <w:b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/>
                <w:b/>
                <w:sz w:val="21"/>
                <w:szCs w:val="21"/>
                <w:lang w:eastAsia="zh-CN"/>
              </w:rPr>
              <w:t>岗位描述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我公司于2015年开始实施的“</w:t>
            </w:r>
            <w:r>
              <w:rPr>
                <w:rFonts w:ascii="微软雅黑" w:hAnsi="微软雅黑" w:eastAsia="微软雅黑"/>
                <w:b/>
                <w:sz w:val="21"/>
                <w:szCs w:val="21"/>
                <w:lang w:eastAsia="zh-CN"/>
              </w:rPr>
              <w:t>金桥工程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，其含义是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非计算机专业的理工科学生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通过公司</w:t>
            </w:r>
            <w:r>
              <w:rPr>
                <w:rFonts w:ascii="微软雅黑" w:hAnsi="微软雅黑" w:eastAsia="微软雅黑"/>
                <w:b/>
                <w:sz w:val="21"/>
                <w:szCs w:val="21"/>
                <w:lang w:eastAsia="zh-CN"/>
              </w:rPr>
              <w:t>免费培训</w:t>
            </w: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这座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“金桥”</w:t>
            </w: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，跨越到就业前景广阔、收入丰厚的朝阳IT行业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入职我公司从事软件开发工作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textAlignment w:val="center"/>
              <w:rPr>
                <w:rFonts w:ascii="微软雅黑" w:hAnsi="微软雅黑" w:eastAsia="微软雅黑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  <w:t>培训</w:t>
            </w:r>
            <w:r>
              <w:rPr>
                <w:rFonts w:ascii="微软雅黑" w:hAnsi="微软雅黑" w:eastAsia="微软雅黑"/>
                <w:b/>
                <w:sz w:val="21"/>
                <w:szCs w:val="21"/>
                <w:lang w:eastAsia="zh-CN"/>
              </w:rPr>
              <w:t>内容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JAVA方向、移动APP方向、.NET方向、数据库知识等。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Java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开发工程师</w:t>
            </w:r>
          </w:p>
        </w:tc>
        <w:tc>
          <w:tcPr>
            <w:tcW w:w="6823" w:type="dxa"/>
          </w:tcPr>
          <w:p>
            <w:pPr>
              <w:spacing w:line="440" w:lineRule="exact"/>
              <w:textAlignment w:val="center"/>
              <w:rPr>
                <w:rFonts w:ascii="微软雅黑" w:hAnsi="微软雅黑" w:eastAsia="微软雅黑"/>
                <w:b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/>
                <w:b/>
                <w:sz w:val="21"/>
                <w:szCs w:val="21"/>
                <w:lang w:eastAsia="zh-CN"/>
              </w:rPr>
              <w:t>岗位描述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pStyle w:val="9"/>
              <w:numPr>
                <w:ilvl w:val="0"/>
                <w:numId w:val="2"/>
              </w:numPr>
              <w:spacing w:line="440" w:lineRule="exact"/>
              <w:ind w:left="582" w:firstLineChars="0"/>
              <w:textAlignment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完成软件产品的开发和维护工作</w:t>
            </w:r>
          </w:p>
          <w:p>
            <w:pPr>
              <w:pStyle w:val="9"/>
              <w:numPr>
                <w:ilvl w:val="0"/>
                <w:numId w:val="2"/>
              </w:numPr>
              <w:spacing w:line="440" w:lineRule="exact"/>
              <w:ind w:left="582" w:firstLineChars="0"/>
              <w:textAlignment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遵循编码规范，按时完成开发任务，保证项目开发进度</w:t>
            </w:r>
          </w:p>
          <w:p>
            <w:pPr>
              <w:pStyle w:val="9"/>
              <w:numPr>
                <w:ilvl w:val="0"/>
                <w:numId w:val="2"/>
              </w:numPr>
              <w:spacing w:line="440" w:lineRule="exact"/>
              <w:ind w:left="582" w:firstLineChars="0"/>
              <w:textAlignment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参与产品开发文档编写工作，比如系统的</w:t>
            </w: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需求文档和设计文档等</w:t>
            </w:r>
          </w:p>
          <w:p>
            <w:pPr>
              <w:pStyle w:val="9"/>
              <w:numPr>
                <w:ilvl w:val="0"/>
                <w:numId w:val="2"/>
              </w:numPr>
              <w:spacing w:line="440" w:lineRule="exact"/>
              <w:ind w:left="582" w:firstLineChars="0"/>
              <w:textAlignment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对新技术进行研究和探索</w:t>
            </w:r>
          </w:p>
          <w:p>
            <w:pPr>
              <w:spacing w:line="440" w:lineRule="exact"/>
              <w:textAlignment w:val="center"/>
              <w:rPr>
                <w:rFonts w:ascii="微软雅黑" w:hAnsi="微软雅黑" w:eastAsia="微软雅黑"/>
                <w:b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/>
                <w:b/>
                <w:sz w:val="21"/>
                <w:szCs w:val="21"/>
                <w:lang w:eastAsia="zh-CN"/>
              </w:rPr>
              <w:t>岗位要求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pStyle w:val="9"/>
              <w:numPr>
                <w:ilvl w:val="0"/>
                <w:numId w:val="3"/>
              </w:numPr>
              <w:spacing w:line="440" w:lineRule="exact"/>
              <w:ind w:left="582" w:firstLineChars="0"/>
              <w:textAlignment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全日制本科及以上学历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，计算机相关专业</w:t>
            </w:r>
          </w:p>
          <w:p>
            <w:pPr>
              <w:pStyle w:val="9"/>
              <w:numPr>
                <w:ilvl w:val="0"/>
                <w:numId w:val="3"/>
              </w:numPr>
              <w:spacing w:line="440" w:lineRule="exact"/>
              <w:ind w:left="582" w:firstLineChars="0"/>
              <w:textAlignment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熟悉Java语言</w:t>
            </w:r>
          </w:p>
          <w:p>
            <w:pPr>
              <w:pStyle w:val="9"/>
              <w:numPr>
                <w:ilvl w:val="0"/>
                <w:numId w:val="3"/>
              </w:numPr>
              <w:spacing w:line="440" w:lineRule="exact"/>
              <w:ind w:left="582" w:firstLineChars="0"/>
              <w:textAlignment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热爱编程，有规范化、标准化的代码编写习惯</w:t>
            </w:r>
          </w:p>
          <w:p>
            <w:pPr>
              <w:pStyle w:val="9"/>
              <w:numPr>
                <w:ilvl w:val="0"/>
                <w:numId w:val="3"/>
              </w:numPr>
              <w:spacing w:line="440" w:lineRule="exact"/>
              <w:ind w:left="582" w:firstLineChars="0"/>
              <w:textAlignment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有良好的沟通能力和逻辑分析能力</w:t>
            </w:r>
          </w:p>
          <w:p>
            <w:pPr>
              <w:pStyle w:val="9"/>
              <w:numPr>
                <w:ilvl w:val="0"/>
                <w:numId w:val="3"/>
              </w:numPr>
              <w:spacing w:line="440" w:lineRule="exact"/>
              <w:ind w:left="582" w:firstLineChars="0"/>
              <w:textAlignment w:val="center"/>
              <w:rPr>
                <w:rFonts w:ascii="微软雅黑" w:hAnsi="微软雅黑" w:eastAsia="微软雅黑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有较强的学习能力和团队合作精神</w:t>
            </w: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/>
        <w:ind w:left="688" w:hanging="688" w:hangingChars="191"/>
        <w:rPr>
          <w:rFonts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薪酬福利</w:t>
      </w:r>
    </w:p>
    <w:p>
      <w:pPr>
        <w:pStyle w:val="9"/>
        <w:numPr>
          <w:ilvl w:val="0"/>
          <w:numId w:val="4"/>
        </w:numPr>
        <w:spacing w:line="360" w:lineRule="auto"/>
        <w:ind w:left="709" w:firstLineChars="0"/>
        <w:rPr>
          <w:rFonts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五天八小时工作制，法定节假日</w:t>
      </w:r>
    </w:p>
    <w:p>
      <w:pPr>
        <w:pStyle w:val="9"/>
        <w:numPr>
          <w:ilvl w:val="0"/>
          <w:numId w:val="4"/>
        </w:numPr>
        <w:spacing w:line="360" w:lineRule="auto"/>
        <w:ind w:left="709" w:firstLineChars="0"/>
        <w:rPr>
          <w:rFonts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入职即缴纳五险一金</w:t>
      </w:r>
    </w:p>
    <w:p>
      <w:pPr>
        <w:pStyle w:val="9"/>
        <w:numPr>
          <w:ilvl w:val="0"/>
          <w:numId w:val="4"/>
        </w:numPr>
        <w:spacing w:line="360" w:lineRule="auto"/>
        <w:ind w:left="709" w:firstLineChars="0"/>
        <w:rPr>
          <w:rFonts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每年4次节日福利，多次节日活动，组织国内旅游</w:t>
      </w:r>
    </w:p>
    <w:p>
      <w:pPr>
        <w:pStyle w:val="9"/>
        <w:numPr>
          <w:ilvl w:val="0"/>
          <w:numId w:val="1"/>
        </w:numPr>
        <w:spacing w:before="156" w:beforeLines="50" w:after="156" w:afterLines="50"/>
        <w:ind w:left="688" w:hanging="688" w:hangingChars="191"/>
        <w:rPr>
          <w:rFonts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联系我们</w:t>
      </w:r>
    </w:p>
    <w:p>
      <w:pPr>
        <w:pStyle w:val="9"/>
        <w:numPr>
          <w:ilvl w:val="0"/>
          <w:numId w:val="5"/>
        </w:numPr>
        <w:spacing w:line="360" w:lineRule="auto"/>
        <w:ind w:left="709" w:right="84" w:rightChars="38" w:firstLineChars="0"/>
        <w:rPr>
          <w:rFonts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电话：</w:t>
      </w:r>
      <w:r>
        <w:rPr>
          <w:rFonts w:ascii="微软雅黑" w:hAnsi="微软雅黑" w:eastAsia="微软雅黑"/>
          <w:lang w:eastAsia="zh-CN"/>
        </w:rPr>
        <w:t>15</w:t>
      </w:r>
      <w:bookmarkStart w:id="0" w:name="_GoBack"/>
      <w:bookmarkEnd w:id="0"/>
      <w:r>
        <w:rPr>
          <w:rFonts w:hint="eastAsia" w:ascii="微软雅黑" w:hAnsi="微软雅黑" w:eastAsia="微软雅黑"/>
          <w:lang w:val="en-US" w:eastAsia="zh-CN"/>
        </w:rPr>
        <w:t>169088850</w:t>
      </w:r>
      <w:r>
        <w:rPr>
          <w:rFonts w:ascii="微软雅黑" w:hAnsi="微软雅黑" w:eastAsia="微软雅黑"/>
          <w:lang w:eastAsia="zh-CN"/>
        </w:rPr>
        <w:t>（</w:t>
      </w:r>
      <w:r>
        <w:rPr>
          <w:rFonts w:hint="eastAsia" w:ascii="微软雅黑" w:hAnsi="微软雅黑" w:eastAsia="微软雅黑"/>
          <w:lang w:val="en-US" w:eastAsia="zh-CN"/>
        </w:rPr>
        <w:t>刘</w:t>
      </w:r>
      <w:r>
        <w:rPr>
          <w:rFonts w:ascii="微软雅黑" w:hAnsi="微软雅黑" w:eastAsia="微软雅黑"/>
          <w:lang w:eastAsia="zh-CN"/>
        </w:rPr>
        <w:t>经理）</w:t>
      </w:r>
    </w:p>
    <w:p>
      <w:pPr>
        <w:pStyle w:val="9"/>
        <w:numPr>
          <w:ilvl w:val="0"/>
          <w:numId w:val="5"/>
        </w:numPr>
        <w:spacing w:line="360" w:lineRule="auto"/>
        <w:ind w:left="709" w:right="84" w:rightChars="38" w:firstLineChars="0"/>
        <w:rPr>
          <w:rFonts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邮箱：</w:t>
      </w:r>
      <w:r>
        <w:rPr>
          <w:rFonts w:hint="eastAsia" w:ascii="微软雅黑" w:hAnsi="微软雅黑" w:eastAsia="微软雅黑" w:cs="微软雅黑"/>
          <w:lang w:val="en-US" w:eastAsia="zh-CN"/>
        </w:rPr>
        <w:t>15169088850</w:t>
      </w:r>
      <w:r>
        <w:rPr>
          <w:rFonts w:hint="eastAsia" w:ascii="微软雅黑" w:hAnsi="微软雅黑" w:eastAsia="微软雅黑" w:cs="微软雅黑"/>
        </w:rPr>
        <w:t>@163.com</w:t>
      </w:r>
      <w:r>
        <w:rPr>
          <w:rFonts w:ascii="微软雅黑" w:hAnsi="微软雅黑" w:eastAsia="微软雅黑"/>
          <w:lang w:eastAsia="zh-CN"/>
        </w:rPr>
        <w:t xml:space="preserve">  （邮件主题格式：姓名+学校+投递岗位）</w:t>
      </w:r>
    </w:p>
    <w:p>
      <w:pPr>
        <w:pStyle w:val="9"/>
        <w:numPr>
          <w:ilvl w:val="0"/>
          <w:numId w:val="5"/>
        </w:numPr>
        <w:spacing w:line="360" w:lineRule="auto"/>
        <w:ind w:left="709" w:right="84" w:rightChars="38" w:firstLineChars="0"/>
        <w:rPr>
          <w:rFonts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公司网址：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http://www.jxdinfo.com</w:t>
      </w:r>
    </w:p>
    <w:p>
      <w:pPr>
        <w:pStyle w:val="9"/>
        <w:numPr>
          <w:ilvl w:val="0"/>
          <w:numId w:val="5"/>
        </w:numPr>
        <w:spacing w:line="360" w:lineRule="auto"/>
        <w:ind w:left="709" w:right="84" w:rightChars="38" w:firstLineChars="0"/>
        <w:rPr>
          <w:rFonts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公司地址：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济南市高新区新泺大街1166号奥盛大厦2号楼</w:t>
      </w:r>
    </w:p>
    <w:sectPr>
      <w:pgSz w:w="11906" w:h="16838"/>
      <w:pgMar w:top="1440" w:right="1416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lang w:eastAsia="zh-CN"/>
      </w:rPr>
      <w:drawing>
        <wp:inline distT="0" distB="0" distL="0" distR="0">
          <wp:extent cx="819150" cy="287020"/>
          <wp:effectExtent l="0" t="0" r="0" b="0"/>
          <wp:docPr id="9" name="图片 9" descr="C:\Users\Administrator\Documents\Tencent Files\121087557\FileRecv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ocuments\Tencent Files\121087557\FileRecv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7679" cy="304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02A66"/>
    <w:multiLevelType w:val="multilevel"/>
    <w:tmpl w:val="0BF02A6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47E21EF"/>
    <w:multiLevelType w:val="multilevel"/>
    <w:tmpl w:val="247E21E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2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4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6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8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2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4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63" w:hanging="420"/>
      </w:pPr>
      <w:rPr>
        <w:rFonts w:hint="default" w:ascii="Wingdings" w:hAnsi="Wingdings"/>
      </w:rPr>
    </w:lvl>
  </w:abstractNum>
  <w:abstractNum w:abstractNumId="2">
    <w:nsid w:val="44FD56F9"/>
    <w:multiLevelType w:val="multilevel"/>
    <w:tmpl w:val="44FD56F9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93777D"/>
    <w:multiLevelType w:val="multilevel"/>
    <w:tmpl w:val="5793777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18" w:hanging="420"/>
      </w:pPr>
      <w:rPr>
        <w:rFonts w:hint="default" w:ascii="Wingdings" w:hAnsi="Wingdings"/>
      </w:rPr>
    </w:lvl>
  </w:abstractNum>
  <w:abstractNum w:abstractNumId="4">
    <w:nsid w:val="74AB0A50"/>
    <w:multiLevelType w:val="multilevel"/>
    <w:tmpl w:val="74AB0A50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4Y2QzYTEzMmFmYzMwN2I5Y2YwYjgwNzQyNTA1ZGYifQ=="/>
  </w:docVars>
  <w:rsids>
    <w:rsidRoot w:val="008860A7"/>
    <w:rsid w:val="00010A3F"/>
    <w:rsid w:val="00010C0C"/>
    <w:rsid w:val="0002576B"/>
    <w:rsid w:val="000259C9"/>
    <w:rsid w:val="00046172"/>
    <w:rsid w:val="0006227A"/>
    <w:rsid w:val="00095BAC"/>
    <w:rsid w:val="000C1E38"/>
    <w:rsid w:val="000C638F"/>
    <w:rsid w:val="000C6AC4"/>
    <w:rsid w:val="000D4D5D"/>
    <w:rsid w:val="0011210B"/>
    <w:rsid w:val="0011379F"/>
    <w:rsid w:val="0011751D"/>
    <w:rsid w:val="001322EA"/>
    <w:rsid w:val="001501A6"/>
    <w:rsid w:val="00150265"/>
    <w:rsid w:val="001746FA"/>
    <w:rsid w:val="00174ABB"/>
    <w:rsid w:val="001B3EF6"/>
    <w:rsid w:val="001C7508"/>
    <w:rsid w:val="001D6439"/>
    <w:rsid w:val="00200547"/>
    <w:rsid w:val="002065A5"/>
    <w:rsid w:val="002137E1"/>
    <w:rsid w:val="00217045"/>
    <w:rsid w:val="00235D99"/>
    <w:rsid w:val="0023634F"/>
    <w:rsid w:val="00263C26"/>
    <w:rsid w:val="002679BB"/>
    <w:rsid w:val="002840BD"/>
    <w:rsid w:val="002900DB"/>
    <w:rsid w:val="00293717"/>
    <w:rsid w:val="00294128"/>
    <w:rsid w:val="002B4374"/>
    <w:rsid w:val="002C4603"/>
    <w:rsid w:val="002D0161"/>
    <w:rsid w:val="002E1058"/>
    <w:rsid w:val="002E16AF"/>
    <w:rsid w:val="002E5BFE"/>
    <w:rsid w:val="00302A66"/>
    <w:rsid w:val="003033C4"/>
    <w:rsid w:val="003068A4"/>
    <w:rsid w:val="003149B7"/>
    <w:rsid w:val="00331C59"/>
    <w:rsid w:val="0034598F"/>
    <w:rsid w:val="0035415C"/>
    <w:rsid w:val="00354E8E"/>
    <w:rsid w:val="00355BA3"/>
    <w:rsid w:val="003640E1"/>
    <w:rsid w:val="003667E6"/>
    <w:rsid w:val="003765E1"/>
    <w:rsid w:val="003A1454"/>
    <w:rsid w:val="003A59FC"/>
    <w:rsid w:val="003B19F8"/>
    <w:rsid w:val="003B34A4"/>
    <w:rsid w:val="003B3BBF"/>
    <w:rsid w:val="003E2942"/>
    <w:rsid w:val="003E3C08"/>
    <w:rsid w:val="003F0AD3"/>
    <w:rsid w:val="003F3AF0"/>
    <w:rsid w:val="00405987"/>
    <w:rsid w:val="0042337C"/>
    <w:rsid w:val="0044723C"/>
    <w:rsid w:val="004743C2"/>
    <w:rsid w:val="00483CE5"/>
    <w:rsid w:val="00490BEA"/>
    <w:rsid w:val="00494155"/>
    <w:rsid w:val="004A6378"/>
    <w:rsid w:val="004D4855"/>
    <w:rsid w:val="004D71C2"/>
    <w:rsid w:val="004E74FF"/>
    <w:rsid w:val="004F6723"/>
    <w:rsid w:val="005272B5"/>
    <w:rsid w:val="00531142"/>
    <w:rsid w:val="0054005E"/>
    <w:rsid w:val="00540BD0"/>
    <w:rsid w:val="00550F63"/>
    <w:rsid w:val="005622C1"/>
    <w:rsid w:val="005725A3"/>
    <w:rsid w:val="00597394"/>
    <w:rsid w:val="005D347B"/>
    <w:rsid w:val="005D7580"/>
    <w:rsid w:val="005D7D3C"/>
    <w:rsid w:val="005E7151"/>
    <w:rsid w:val="0061075E"/>
    <w:rsid w:val="00611554"/>
    <w:rsid w:val="0061605C"/>
    <w:rsid w:val="00647A7B"/>
    <w:rsid w:val="0065499E"/>
    <w:rsid w:val="006578ED"/>
    <w:rsid w:val="00660C4E"/>
    <w:rsid w:val="00661625"/>
    <w:rsid w:val="00667C0E"/>
    <w:rsid w:val="006C4C83"/>
    <w:rsid w:val="006F1FD1"/>
    <w:rsid w:val="0070061A"/>
    <w:rsid w:val="0070515B"/>
    <w:rsid w:val="00705EE6"/>
    <w:rsid w:val="00706332"/>
    <w:rsid w:val="00706A02"/>
    <w:rsid w:val="0071788E"/>
    <w:rsid w:val="00722B89"/>
    <w:rsid w:val="00727390"/>
    <w:rsid w:val="007C44FB"/>
    <w:rsid w:val="007D222C"/>
    <w:rsid w:val="007D2580"/>
    <w:rsid w:val="0080360A"/>
    <w:rsid w:val="00810A81"/>
    <w:rsid w:val="008174F5"/>
    <w:rsid w:val="008309F5"/>
    <w:rsid w:val="00846A18"/>
    <w:rsid w:val="00857D9F"/>
    <w:rsid w:val="00867B80"/>
    <w:rsid w:val="008801FA"/>
    <w:rsid w:val="008860A7"/>
    <w:rsid w:val="008863AC"/>
    <w:rsid w:val="008973BD"/>
    <w:rsid w:val="008A1312"/>
    <w:rsid w:val="008B445F"/>
    <w:rsid w:val="008E3F68"/>
    <w:rsid w:val="008F509B"/>
    <w:rsid w:val="0092719A"/>
    <w:rsid w:val="00931161"/>
    <w:rsid w:val="0094794D"/>
    <w:rsid w:val="00947D2C"/>
    <w:rsid w:val="00953528"/>
    <w:rsid w:val="009665D9"/>
    <w:rsid w:val="00992616"/>
    <w:rsid w:val="009966FE"/>
    <w:rsid w:val="009A2973"/>
    <w:rsid w:val="009C291A"/>
    <w:rsid w:val="009C4668"/>
    <w:rsid w:val="00A00CB2"/>
    <w:rsid w:val="00A04070"/>
    <w:rsid w:val="00A1033B"/>
    <w:rsid w:val="00A36F93"/>
    <w:rsid w:val="00A37356"/>
    <w:rsid w:val="00A45DC2"/>
    <w:rsid w:val="00A4738A"/>
    <w:rsid w:val="00A47673"/>
    <w:rsid w:val="00A62F45"/>
    <w:rsid w:val="00A67202"/>
    <w:rsid w:val="00A76725"/>
    <w:rsid w:val="00AA7409"/>
    <w:rsid w:val="00AB0B63"/>
    <w:rsid w:val="00AD30BE"/>
    <w:rsid w:val="00AE2729"/>
    <w:rsid w:val="00B26344"/>
    <w:rsid w:val="00B62675"/>
    <w:rsid w:val="00B728DD"/>
    <w:rsid w:val="00B90F57"/>
    <w:rsid w:val="00B94F4A"/>
    <w:rsid w:val="00BA1947"/>
    <w:rsid w:val="00BA61A7"/>
    <w:rsid w:val="00BA66AF"/>
    <w:rsid w:val="00BA678B"/>
    <w:rsid w:val="00BB327C"/>
    <w:rsid w:val="00BC3876"/>
    <w:rsid w:val="00C073DA"/>
    <w:rsid w:val="00C15621"/>
    <w:rsid w:val="00C23CE3"/>
    <w:rsid w:val="00C24AC5"/>
    <w:rsid w:val="00C64519"/>
    <w:rsid w:val="00C66C35"/>
    <w:rsid w:val="00C81C41"/>
    <w:rsid w:val="00CA0A42"/>
    <w:rsid w:val="00CA0EC7"/>
    <w:rsid w:val="00CB4EE8"/>
    <w:rsid w:val="00CD10F5"/>
    <w:rsid w:val="00CE0E74"/>
    <w:rsid w:val="00CF252C"/>
    <w:rsid w:val="00D009E7"/>
    <w:rsid w:val="00D0369A"/>
    <w:rsid w:val="00D0545D"/>
    <w:rsid w:val="00D05CF1"/>
    <w:rsid w:val="00D258BE"/>
    <w:rsid w:val="00D32C62"/>
    <w:rsid w:val="00D43877"/>
    <w:rsid w:val="00D61C89"/>
    <w:rsid w:val="00D71F74"/>
    <w:rsid w:val="00D75328"/>
    <w:rsid w:val="00D83AD2"/>
    <w:rsid w:val="00D84AA5"/>
    <w:rsid w:val="00D950B5"/>
    <w:rsid w:val="00DA15AA"/>
    <w:rsid w:val="00DB09A1"/>
    <w:rsid w:val="00DB0F15"/>
    <w:rsid w:val="00DB18C1"/>
    <w:rsid w:val="00DC41BD"/>
    <w:rsid w:val="00DC7AC7"/>
    <w:rsid w:val="00DD263A"/>
    <w:rsid w:val="00DD3117"/>
    <w:rsid w:val="00E03A1C"/>
    <w:rsid w:val="00E053C0"/>
    <w:rsid w:val="00E05D18"/>
    <w:rsid w:val="00E05F7A"/>
    <w:rsid w:val="00E15771"/>
    <w:rsid w:val="00E21C15"/>
    <w:rsid w:val="00E56B95"/>
    <w:rsid w:val="00E655ED"/>
    <w:rsid w:val="00E84D93"/>
    <w:rsid w:val="00E85908"/>
    <w:rsid w:val="00EC024C"/>
    <w:rsid w:val="00EC0F6C"/>
    <w:rsid w:val="00EC3A6C"/>
    <w:rsid w:val="00EE6BBC"/>
    <w:rsid w:val="00EF1D54"/>
    <w:rsid w:val="00EF6BFE"/>
    <w:rsid w:val="00F06643"/>
    <w:rsid w:val="00F23D91"/>
    <w:rsid w:val="00F25EDD"/>
    <w:rsid w:val="00F72ED2"/>
    <w:rsid w:val="00FC536D"/>
    <w:rsid w:val="00FC7920"/>
    <w:rsid w:val="00FE23B7"/>
    <w:rsid w:val="00FF41B9"/>
    <w:rsid w:val="257E5A22"/>
    <w:rsid w:val="36215F05"/>
    <w:rsid w:val="468F4F75"/>
    <w:rsid w:val="4F650749"/>
    <w:rsid w:val="52DA64E3"/>
    <w:rsid w:val="65691E77"/>
    <w:rsid w:val="78F4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 Light" w:hAnsi="微软雅黑 Light" w:eastAsia="微软雅黑 Light" w:cs="微软雅黑 Light"/>
      <w:sz w:val="22"/>
      <w:szCs w:val="22"/>
      <w:lang w:val="en-US" w:eastAsia="en-US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styleId="8">
    <w:name w:val="Hyperlink"/>
    <w:basedOn w:val="7"/>
    <w:autoRedefine/>
    <w:unhideWhenUsed/>
    <w:qFormat/>
    <w:uiPriority w:val="99"/>
    <w:rPr>
      <w:color w:val="6B9F25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autoRedefine/>
    <w:qFormat/>
    <w:uiPriority w:val="99"/>
    <w:rPr>
      <w:rFonts w:ascii="微软雅黑 Light" w:hAnsi="微软雅黑 Light" w:eastAsia="微软雅黑 Light" w:cs="微软雅黑 Light"/>
      <w:kern w:val="0"/>
      <w:sz w:val="18"/>
      <w:szCs w:val="18"/>
      <w:lang w:eastAsia="en-US"/>
    </w:rPr>
  </w:style>
  <w:style w:type="character" w:customStyle="1" w:styleId="11">
    <w:name w:val="页脚 字符"/>
    <w:basedOn w:val="7"/>
    <w:link w:val="3"/>
    <w:autoRedefine/>
    <w:qFormat/>
    <w:uiPriority w:val="99"/>
    <w:rPr>
      <w:rFonts w:ascii="微软雅黑 Light" w:hAnsi="微软雅黑 Light" w:eastAsia="微软雅黑 Light" w:cs="微软雅黑 Light"/>
      <w:kern w:val="0"/>
      <w:sz w:val="18"/>
      <w:szCs w:val="18"/>
      <w:lang w:eastAsia="en-US"/>
    </w:r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rFonts w:ascii="微软雅黑 Light" w:hAnsi="微软雅黑 Light" w:eastAsia="微软雅黑 Light" w:cs="微软雅黑 Light"/>
      <w:sz w:val="18"/>
      <w:szCs w:val="18"/>
      <w:lang w:eastAsia="en-US"/>
    </w:rPr>
  </w:style>
  <w:style w:type="table" w:customStyle="1" w:styleId="13">
    <w:name w:val="Grid Table 1 Light"/>
    <w:basedOn w:val="6"/>
    <w:autoRedefine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fontstyle01"/>
    <w:basedOn w:val="7"/>
    <w:autoRedefine/>
    <w:qFormat/>
    <w:uiPriority w:val="0"/>
    <w:rPr>
      <w:rFonts w:hint="default" w:ascii="MicrosoftYaHei" w:hAnsi="MicrosoftYaHe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红色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743FD-577C-45D9-90E0-7E83058C0E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167</Words>
  <Characters>957</Characters>
  <Lines>7</Lines>
  <Paragraphs>2</Paragraphs>
  <TotalTime>1</TotalTime>
  <ScaleCrop>false</ScaleCrop>
  <LinksUpToDate>false</LinksUpToDate>
  <CharactersWithSpaces>1122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2023-12-04T09:15:00Z</dcterms:created>
  <dc:creator>DJSB</dc:creator>
  <cp:lastModifiedBy>刘.Miracle</cp:lastModifiedBy>
  <dcterms:modified xsi:type="dcterms:W3CDTF">2024-02-28T06:40:54Z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124C855ABB674A2B953D9B57BC48AB90_12</vt:lpwstr>
  </property>
</Properties>
</file>